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2E" w:rsidRDefault="00C1612E" w:rsidP="00C1612E">
      <w:pPr>
        <w:ind w:left="-284" w:right="-427"/>
        <w:jc w:val="center"/>
      </w:pPr>
      <w:r>
        <w:rPr>
          <w:b/>
          <w:bCs/>
          <w:color w:val="FF3333"/>
        </w:rPr>
        <w:t>ANEXO 1</w:t>
      </w:r>
    </w:p>
    <w:p w:rsidR="00C1612E" w:rsidRDefault="00C1612E" w:rsidP="00C1612E">
      <w:pPr>
        <w:ind w:left="-284" w:right="-427"/>
        <w:jc w:val="center"/>
      </w:pPr>
    </w:p>
    <w:p w:rsidR="00C1612E" w:rsidRDefault="00C1612E" w:rsidP="00C1612E">
      <w:pPr>
        <w:ind w:left="-284" w:right="-427"/>
        <w:jc w:val="center"/>
        <w:rPr>
          <w:sz w:val="20"/>
          <w:szCs w:val="20"/>
        </w:rPr>
      </w:pPr>
    </w:p>
    <w:p w:rsidR="00C1612E" w:rsidRDefault="00C1612E" w:rsidP="00C1612E">
      <w:pPr>
        <w:ind w:left="-284" w:right="-427"/>
        <w:jc w:val="center"/>
        <w:rPr>
          <w:sz w:val="20"/>
          <w:szCs w:val="20"/>
        </w:rPr>
      </w:pPr>
      <w:r>
        <w:rPr>
          <w:b/>
          <w:bCs/>
        </w:rPr>
        <w:t>PLANO DE TRABALHO DO BOLSISTA</w:t>
      </w:r>
    </w:p>
    <w:p w:rsidR="00C1612E" w:rsidRDefault="00C1612E" w:rsidP="00C1612E">
      <w:pPr>
        <w:ind w:left="-284" w:right="-427"/>
        <w:jc w:val="center"/>
        <w:rPr>
          <w:sz w:val="20"/>
          <w:szCs w:val="20"/>
        </w:rPr>
      </w:pPr>
    </w:p>
    <w:p w:rsidR="00C1612E" w:rsidRDefault="00C1612E" w:rsidP="00C1612E">
      <w:pPr>
        <w:pStyle w:val="SemEspaamento"/>
        <w:ind w:left="-284" w:right="-427"/>
        <w:jc w:val="both"/>
      </w:pPr>
    </w:p>
    <w:p w:rsidR="00C1612E" w:rsidRDefault="00C1612E" w:rsidP="00C1612E">
      <w:pPr>
        <w:pStyle w:val="SemEspaamento"/>
        <w:ind w:left="-284" w:right="-427"/>
        <w:jc w:val="both"/>
      </w:pPr>
      <w:r>
        <w:rPr>
          <w:b/>
          <w:sz w:val="24"/>
          <w:szCs w:val="24"/>
        </w:rPr>
        <w:t>1. Título do Programa ou projeto:</w:t>
      </w:r>
    </w:p>
    <w:p w:rsidR="00C1612E" w:rsidRDefault="00C1612E" w:rsidP="00C1612E">
      <w:pPr>
        <w:pStyle w:val="SemEspaamento"/>
        <w:ind w:left="-284" w:right="-42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C1612E" w:rsidTr="00C1612E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2E" w:rsidRDefault="00C1612E">
            <w:pPr>
              <w:pStyle w:val="Contedodatabela"/>
              <w:jc w:val="both"/>
            </w:pPr>
          </w:p>
          <w:p w:rsidR="00C1612E" w:rsidRDefault="00C1612E">
            <w:pPr>
              <w:pStyle w:val="Contedodatabela"/>
              <w:jc w:val="both"/>
            </w:pPr>
          </w:p>
          <w:p w:rsidR="00C1612E" w:rsidRDefault="00C1612E">
            <w:pPr>
              <w:pStyle w:val="Contedodatabela"/>
              <w:jc w:val="both"/>
            </w:pPr>
          </w:p>
        </w:tc>
      </w:tr>
    </w:tbl>
    <w:p w:rsidR="00C1612E" w:rsidRDefault="00C1612E" w:rsidP="00C1612E">
      <w:pPr>
        <w:pStyle w:val="SemEspaamento"/>
        <w:ind w:left="-284" w:right="-427"/>
        <w:jc w:val="both"/>
      </w:pPr>
    </w:p>
    <w:p w:rsidR="00C1612E" w:rsidRDefault="00C1612E" w:rsidP="00C1612E">
      <w:pPr>
        <w:pStyle w:val="SemEspaamento"/>
        <w:ind w:left="-284" w:right="-427"/>
        <w:jc w:val="both"/>
      </w:pPr>
    </w:p>
    <w:p w:rsidR="00C1612E" w:rsidRDefault="00C1612E" w:rsidP="00C1612E">
      <w:pPr>
        <w:pStyle w:val="SemEspaamento"/>
        <w:ind w:left="-284" w:right="-427"/>
        <w:jc w:val="both"/>
      </w:pPr>
      <w:r>
        <w:rPr>
          <w:b/>
          <w:sz w:val="24"/>
          <w:szCs w:val="24"/>
        </w:rPr>
        <w:t xml:space="preserve">2. Caracterização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conforme informações da ação cadastrada no SIGAA</w:t>
      </w:r>
      <w:r>
        <w:rPr>
          <w:sz w:val="24"/>
          <w:szCs w:val="24"/>
        </w:rPr>
        <w:t>)</w:t>
      </w:r>
    </w:p>
    <w:p w:rsidR="00C1612E" w:rsidRDefault="00C1612E" w:rsidP="00C1612E">
      <w:pPr>
        <w:pStyle w:val="SemEspaamento"/>
        <w:ind w:left="-284" w:right="-42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C1612E" w:rsidTr="00C1612E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2E" w:rsidRDefault="00C1612E">
            <w:pPr>
              <w:pStyle w:val="Contedodatabela"/>
              <w:jc w:val="both"/>
            </w:pPr>
            <w:r>
              <w:t>2.1 Introdução</w:t>
            </w:r>
          </w:p>
          <w:p w:rsidR="00C1612E" w:rsidRDefault="00C1612E">
            <w:pPr>
              <w:pStyle w:val="Contedodatabela"/>
              <w:jc w:val="both"/>
            </w:pPr>
          </w:p>
          <w:p w:rsidR="00C1612E" w:rsidRDefault="00C1612E">
            <w:pPr>
              <w:pStyle w:val="Contedodatabela"/>
              <w:jc w:val="both"/>
            </w:pPr>
          </w:p>
          <w:p w:rsidR="00C1612E" w:rsidRDefault="00C1612E">
            <w:pPr>
              <w:pStyle w:val="Contedodatabela"/>
              <w:jc w:val="both"/>
            </w:pPr>
          </w:p>
        </w:tc>
      </w:tr>
    </w:tbl>
    <w:p w:rsidR="00C1612E" w:rsidRDefault="00C1612E" w:rsidP="00C1612E">
      <w:pPr>
        <w:pStyle w:val="SemEspaamento"/>
        <w:ind w:left="-284" w:right="-42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C1612E" w:rsidTr="00C1612E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2E" w:rsidRDefault="00C1612E">
            <w:pPr>
              <w:pStyle w:val="Contedodatabela"/>
              <w:jc w:val="both"/>
            </w:pPr>
            <w:r>
              <w:t>2.2 Objetivos</w:t>
            </w:r>
          </w:p>
          <w:p w:rsidR="00C1612E" w:rsidRDefault="00C1612E">
            <w:pPr>
              <w:pStyle w:val="Contedodatabela"/>
              <w:jc w:val="both"/>
            </w:pPr>
          </w:p>
          <w:p w:rsidR="00C1612E" w:rsidRDefault="00C1612E">
            <w:pPr>
              <w:pStyle w:val="Contedodatabela"/>
              <w:jc w:val="both"/>
            </w:pPr>
          </w:p>
          <w:p w:rsidR="00C1612E" w:rsidRDefault="00C1612E">
            <w:pPr>
              <w:pStyle w:val="Contedodatabela"/>
              <w:jc w:val="both"/>
            </w:pPr>
          </w:p>
        </w:tc>
      </w:tr>
    </w:tbl>
    <w:p w:rsidR="00C1612E" w:rsidRDefault="00C1612E" w:rsidP="00C1612E">
      <w:pPr>
        <w:pStyle w:val="SemEspaamento"/>
        <w:ind w:left="-284" w:right="-42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C1612E" w:rsidTr="00C1612E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12E" w:rsidRDefault="00C1612E">
            <w:pPr>
              <w:pStyle w:val="Contedodatabela"/>
              <w:jc w:val="both"/>
            </w:pPr>
            <w:r>
              <w:t>2.3 Metodologia</w:t>
            </w:r>
          </w:p>
          <w:p w:rsidR="00C1612E" w:rsidRDefault="00C1612E">
            <w:pPr>
              <w:pStyle w:val="Contedodatabela"/>
              <w:jc w:val="both"/>
            </w:pPr>
          </w:p>
          <w:p w:rsidR="00C1612E" w:rsidRDefault="00C1612E">
            <w:pPr>
              <w:pStyle w:val="Contedodatabela"/>
              <w:jc w:val="both"/>
            </w:pPr>
          </w:p>
          <w:p w:rsidR="00C1612E" w:rsidRDefault="00C1612E">
            <w:pPr>
              <w:pStyle w:val="Contedodatabela"/>
              <w:jc w:val="both"/>
            </w:pPr>
          </w:p>
        </w:tc>
      </w:tr>
    </w:tbl>
    <w:p w:rsidR="00C1612E" w:rsidRDefault="00C1612E" w:rsidP="00C1612E">
      <w:pPr>
        <w:pStyle w:val="SemEspaamento"/>
        <w:ind w:left="-284" w:right="-427"/>
        <w:jc w:val="both"/>
      </w:pPr>
    </w:p>
    <w:p w:rsidR="00C1612E" w:rsidRDefault="00C1612E" w:rsidP="00C1612E">
      <w:pPr>
        <w:pStyle w:val="SemEspaamento"/>
        <w:jc w:val="both"/>
        <w:rPr>
          <w:b/>
          <w:sz w:val="28"/>
        </w:rPr>
      </w:pPr>
      <w:r>
        <w:rPr>
          <w:b/>
          <w:sz w:val="24"/>
          <w:szCs w:val="24"/>
        </w:rPr>
        <w:t xml:space="preserve">3. Cronograma/atividades programadas: </w:t>
      </w:r>
      <w:r>
        <w:rPr>
          <w:sz w:val="24"/>
          <w:szCs w:val="24"/>
        </w:rPr>
        <w:t>Apresentar as descrições das atividades a serem desenvolvidas no projeto, relacionadas ao tempo em que ocorrerão, ou seja, a serem cumpridas na vigência da bolsa (reuniões com coordenador (a), seções de estudo, leituras e fichamentos, elaboração de artigos para publicação, participação em seminários, Jornada de Extensão, elaboração de relatórios parciais e finais, e outras atividades pertinentes a ação do projeto. Etc.).</w:t>
      </w:r>
    </w:p>
    <w:p w:rsidR="00C1612E" w:rsidRDefault="00C1612E" w:rsidP="00C1612E">
      <w:pPr>
        <w:pStyle w:val="SemEspaamento"/>
        <w:jc w:val="both"/>
        <w:rPr>
          <w:b/>
          <w:sz w:val="28"/>
        </w:rPr>
      </w:pPr>
    </w:p>
    <w:p w:rsidR="00C1612E" w:rsidRDefault="00C1612E" w:rsidP="00C1612E">
      <w:pPr>
        <w:pStyle w:val="SemEspaamento"/>
        <w:jc w:val="both"/>
        <w:rPr>
          <w:b/>
          <w:sz w:val="28"/>
        </w:rPr>
      </w:pPr>
    </w:p>
    <w:tbl>
      <w:tblPr>
        <w:tblW w:w="936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711"/>
        <w:gridCol w:w="709"/>
        <w:gridCol w:w="850"/>
        <w:gridCol w:w="709"/>
        <w:gridCol w:w="709"/>
        <w:gridCol w:w="709"/>
        <w:gridCol w:w="709"/>
        <w:gridCol w:w="709"/>
        <w:gridCol w:w="709"/>
      </w:tblGrid>
      <w:tr w:rsidR="00C1612E" w:rsidTr="00C1612E"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2E" w:rsidRDefault="00C1612E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ATIVIDADES</w:t>
            </w:r>
          </w:p>
        </w:tc>
        <w:tc>
          <w:tcPr>
            <w:tcW w:w="65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2E" w:rsidRDefault="00C1612E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ANO 2019</w:t>
            </w:r>
          </w:p>
        </w:tc>
      </w:tr>
      <w:tr w:rsidR="00C1612E" w:rsidTr="00C1612E"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2E" w:rsidRDefault="00C1612E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2E" w:rsidRDefault="00C1612E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2E" w:rsidRDefault="00C1612E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2E" w:rsidRDefault="00C1612E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2E" w:rsidRDefault="00C1612E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2E" w:rsidRDefault="00C1612E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2E" w:rsidRDefault="00C1612E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2E" w:rsidRDefault="00C1612E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2E" w:rsidRDefault="00C1612E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12E" w:rsidRDefault="00C1612E">
            <w:pPr>
              <w:pStyle w:val="Contedodatabel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DEZ</w:t>
            </w:r>
          </w:p>
        </w:tc>
      </w:tr>
      <w:tr w:rsidR="00C1612E" w:rsidTr="00C1612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2E" w:rsidTr="00C1612E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2E" w:rsidRDefault="00C1612E">
            <w:pPr>
              <w:pStyle w:val="Contedodatabel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612E" w:rsidRDefault="00C1612E" w:rsidP="00C1612E">
      <w:pPr>
        <w:pStyle w:val="SemEspaamento"/>
        <w:jc w:val="both"/>
        <w:rPr>
          <w:b/>
          <w:sz w:val="28"/>
        </w:rPr>
      </w:pPr>
    </w:p>
    <w:p w:rsidR="00C1612E" w:rsidRDefault="00C1612E" w:rsidP="00C1612E">
      <w:pPr>
        <w:pStyle w:val="SemEspaamento"/>
        <w:jc w:val="both"/>
        <w:rPr>
          <w:b/>
          <w:sz w:val="28"/>
          <w:lang w:val="pt-PT"/>
        </w:rPr>
      </w:pPr>
    </w:p>
    <w:p w:rsidR="00C1612E" w:rsidRDefault="00C1612E" w:rsidP="00C1612E">
      <w:pPr>
        <w:ind w:left="-284" w:right="-427"/>
        <w:jc w:val="center"/>
        <w:rPr>
          <w:rFonts w:ascii="Times New Roman" w:hAnsi="Times New Roman" w:cs="Times New Roman"/>
          <w:color w:val="FF0000"/>
        </w:rPr>
      </w:pPr>
    </w:p>
    <w:p w:rsidR="00C1612E" w:rsidRDefault="00C1612E" w:rsidP="00C1612E">
      <w:pPr>
        <w:ind w:left="-284" w:right="-427"/>
        <w:jc w:val="center"/>
        <w:rPr>
          <w:rFonts w:ascii="Times New Roman" w:hAnsi="Times New Roman" w:cs="Times New Roman"/>
          <w:color w:val="FF0000"/>
        </w:rPr>
      </w:pPr>
    </w:p>
    <w:p w:rsidR="00C1612E" w:rsidRDefault="00C1612E" w:rsidP="00C1612E">
      <w:pPr>
        <w:ind w:left="-284" w:right="-427"/>
        <w:jc w:val="center"/>
        <w:rPr>
          <w:rFonts w:ascii="Times New Roman" w:hAnsi="Times New Roman" w:cs="Times New Roman"/>
          <w:color w:val="FF0000"/>
        </w:rPr>
      </w:pPr>
    </w:p>
    <w:p w:rsidR="002509EB" w:rsidRDefault="00C1612E">
      <w:bookmarkStart w:id="0" w:name="_GoBack"/>
      <w:bookmarkEnd w:id="0"/>
    </w:p>
    <w:sectPr w:rsidR="002509EB" w:rsidSect="00C161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2E"/>
    <w:rsid w:val="00C1612E"/>
    <w:rsid w:val="00D77380"/>
    <w:rsid w:val="00E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B4399-B540-4F6D-882C-D461C09E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C1612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C1612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B210-01AA-40D3-86C6-EFCECDE8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HUANY DE MELO BRAGA</dc:creator>
  <cp:keywords/>
  <dc:description/>
  <cp:lastModifiedBy>KELLY HUANY DE MELO BRAGA</cp:lastModifiedBy>
  <cp:revision>1</cp:revision>
  <dcterms:created xsi:type="dcterms:W3CDTF">2019-02-11T12:32:00Z</dcterms:created>
  <dcterms:modified xsi:type="dcterms:W3CDTF">2019-02-11T12:33:00Z</dcterms:modified>
</cp:coreProperties>
</file>